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D2602" w14:textId="1AF64BA4" w:rsidR="00B769AE" w:rsidRDefault="00B769AE">
      <w:r>
        <w:t>Willow Park Greens HOA Meeting – 12/8/2022</w:t>
      </w:r>
    </w:p>
    <w:p w14:paraId="75C0A5BF" w14:textId="7AA3820D" w:rsidR="00B769AE" w:rsidRDefault="00B769AE"/>
    <w:p w14:paraId="6DC11BB0" w14:textId="2D4C252D" w:rsidR="00B769AE" w:rsidRDefault="00B769AE" w:rsidP="00B769AE">
      <w:pPr>
        <w:pStyle w:val="ListParagraph"/>
        <w:numPr>
          <w:ilvl w:val="0"/>
          <w:numId w:val="1"/>
        </w:numPr>
      </w:pPr>
      <w:r>
        <w:t>Meeting called to order at 7pm</w:t>
      </w:r>
    </w:p>
    <w:p w14:paraId="5D3AE7C4" w14:textId="354F96C1" w:rsidR="00B769AE" w:rsidRDefault="00B769AE" w:rsidP="00B769AE">
      <w:pPr>
        <w:pStyle w:val="ListParagraph"/>
        <w:numPr>
          <w:ilvl w:val="0"/>
          <w:numId w:val="1"/>
        </w:numPr>
      </w:pPr>
      <w:r>
        <w:t>Approval of the 11/10/22 meeting minutes</w:t>
      </w:r>
    </w:p>
    <w:p w14:paraId="495739D6" w14:textId="78A0977A" w:rsidR="00B769AE" w:rsidRDefault="00B769AE" w:rsidP="00B769AE">
      <w:pPr>
        <w:pStyle w:val="ListParagraph"/>
        <w:numPr>
          <w:ilvl w:val="0"/>
          <w:numId w:val="1"/>
        </w:numPr>
      </w:pPr>
      <w:r>
        <w:t>Treasurer’s Report</w:t>
      </w:r>
      <w:r>
        <w:tab/>
        <w:t>$121,812.74</w:t>
      </w:r>
    </w:p>
    <w:p w14:paraId="43E01A62" w14:textId="58792594" w:rsidR="00B769AE" w:rsidRDefault="00B769AE" w:rsidP="00B769AE">
      <w:pPr>
        <w:ind w:left="2160" w:firstLine="720"/>
      </w:pPr>
      <w:r>
        <w:t>$   1, 415.00</w:t>
      </w:r>
    </w:p>
    <w:p w14:paraId="3AA38964" w14:textId="3C256F67" w:rsidR="00B769AE" w:rsidRDefault="00B769AE" w:rsidP="00B769AE">
      <w:pPr>
        <w:ind w:left="2160" w:firstLine="720"/>
      </w:pPr>
      <w:r>
        <w:t>$123,227.74</w:t>
      </w:r>
    </w:p>
    <w:p w14:paraId="032F846F" w14:textId="224B487E" w:rsidR="00B769AE" w:rsidRDefault="00B769AE" w:rsidP="00B769AE">
      <w:pPr>
        <w:ind w:left="2160" w:firstLine="720"/>
      </w:pPr>
      <w:r>
        <w:t>$ 10,801.34</w:t>
      </w:r>
    </w:p>
    <w:p w14:paraId="3D28DEBE" w14:textId="56225AE4" w:rsidR="00B769AE" w:rsidRDefault="00B769AE" w:rsidP="00B769AE">
      <w:pPr>
        <w:ind w:left="2160" w:firstLine="720"/>
      </w:pPr>
      <w:r>
        <w:t>$112,426.40</w:t>
      </w:r>
    </w:p>
    <w:p w14:paraId="7F05CD24" w14:textId="1CE5AA1C" w:rsidR="00B769AE" w:rsidRDefault="00B769AE" w:rsidP="00B769AE">
      <w:pPr>
        <w:pStyle w:val="ListParagraph"/>
        <w:numPr>
          <w:ilvl w:val="0"/>
          <w:numId w:val="2"/>
        </w:numPr>
      </w:pPr>
      <w:r>
        <w:t>Committee Reports</w:t>
      </w:r>
    </w:p>
    <w:p w14:paraId="31BBB822" w14:textId="18DC7980" w:rsidR="00B769AE" w:rsidRDefault="00B769AE" w:rsidP="00B769AE">
      <w:pPr>
        <w:pStyle w:val="ListParagraph"/>
        <w:numPr>
          <w:ilvl w:val="0"/>
          <w:numId w:val="3"/>
        </w:numPr>
      </w:pPr>
      <w:r>
        <w:t xml:space="preserve">ACC – nothing new </w:t>
      </w:r>
    </w:p>
    <w:p w14:paraId="5D2DF22C" w14:textId="144F7DE4" w:rsidR="00B769AE" w:rsidRDefault="00B769AE" w:rsidP="00B769AE">
      <w:pPr>
        <w:pStyle w:val="ListParagraph"/>
        <w:numPr>
          <w:ilvl w:val="0"/>
          <w:numId w:val="3"/>
        </w:numPr>
      </w:pPr>
      <w:r>
        <w:t>Landscape Committee – December Yard of the Month 2811 Willow Fork Drive, Travis Cooper</w:t>
      </w:r>
    </w:p>
    <w:p w14:paraId="4C2EF19E" w14:textId="596E1267" w:rsidR="00B769AE" w:rsidRDefault="00B769AE" w:rsidP="00B769AE">
      <w:pPr>
        <w:pStyle w:val="ListParagraph"/>
        <w:numPr>
          <w:ilvl w:val="0"/>
          <w:numId w:val="3"/>
        </w:numPr>
      </w:pPr>
      <w:r>
        <w:t>Community Events – nothing new</w:t>
      </w:r>
    </w:p>
    <w:p w14:paraId="6EC4E922" w14:textId="4A488B43" w:rsidR="00B769AE" w:rsidRDefault="00B769AE" w:rsidP="00B769AE">
      <w:pPr>
        <w:pStyle w:val="ListParagraph"/>
        <w:numPr>
          <w:ilvl w:val="0"/>
          <w:numId w:val="3"/>
        </w:numPr>
      </w:pPr>
      <w:r>
        <w:t>Welcome Wagon – new residents get a packet of info</w:t>
      </w:r>
    </w:p>
    <w:p w14:paraId="5C136DE4" w14:textId="1AC08E68" w:rsidR="00B769AE" w:rsidRDefault="00B769AE" w:rsidP="00B769AE">
      <w:pPr>
        <w:pStyle w:val="ListParagraph"/>
        <w:numPr>
          <w:ilvl w:val="0"/>
          <w:numId w:val="2"/>
        </w:numPr>
      </w:pPr>
      <w:r>
        <w:t>Homeowner Forum</w:t>
      </w:r>
    </w:p>
    <w:p w14:paraId="311C97D1" w14:textId="7A8239E9" w:rsidR="00B769AE" w:rsidRDefault="00B769AE" w:rsidP="00B769AE">
      <w:pPr>
        <w:pStyle w:val="ListParagraph"/>
        <w:numPr>
          <w:ilvl w:val="0"/>
          <w:numId w:val="4"/>
        </w:numPr>
      </w:pPr>
      <w:r>
        <w:t>What is being done about houses with tree obstructing the sidewalks?  Another reminder will be sent out and we will see what can be done.</w:t>
      </w:r>
    </w:p>
    <w:p w14:paraId="70F4950E" w14:textId="3DD5F113" w:rsidR="00B769AE" w:rsidRDefault="00602C01" w:rsidP="00B769AE">
      <w:pPr>
        <w:pStyle w:val="ListParagraph"/>
        <w:numPr>
          <w:ilvl w:val="0"/>
          <w:numId w:val="4"/>
        </w:numPr>
      </w:pPr>
      <w:r>
        <w:t>Can something else be put in the newsletter about putting the trash out too early and then bringing the cans in in a timely manner?</w:t>
      </w:r>
    </w:p>
    <w:p w14:paraId="538E42BD" w14:textId="64470BC3" w:rsidR="00602C01" w:rsidRDefault="00602C01" w:rsidP="00602C01">
      <w:pPr>
        <w:pStyle w:val="ListParagraph"/>
        <w:numPr>
          <w:ilvl w:val="0"/>
          <w:numId w:val="2"/>
        </w:numPr>
      </w:pPr>
      <w:r>
        <w:t>Old Business</w:t>
      </w:r>
    </w:p>
    <w:p w14:paraId="149B16ED" w14:textId="6853D49C" w:rsidR="00602C01" w:rsidRDefault="00602C01" w:rsidP="00602C01">
      <w:pPr>
        <w:pStyle w:val="ListParagraph"/>
        <w:numPr>
          <w:ilvl w:val="0"/>
          <w:numId w:val="6"/>
        </w:numPr>
      </w:pPr>
      <w:r>
        <w:t xml:space="preserve">Speeding – police will not patrol for speeding as we are gated.  We are looking at private security firms to help patrol.  We are also looking at striping the roads and adding stop bars at the stop signs.  Speed dots are also a possibility.  We did get a price on renting a digital speed sign but it’s very expensive.  </w:t>
      </w:r>
    </w:p>
    <w:p w14:paraId="731049BF" w14:textId="255A226C" w:rsidR="00602C01" w:rsidRDefault="00602C01" w:rsidP="00602C01">
      <w:pPr>
        <w:pStyle w:val="ListParagraph"/>
        <w:numPr>
          <w:ilvl w:val="0"/>
          <w:numId w:val="6"/>
        </w:numPr>
      </w:pPr>
      <w:r>
        <w:t>AT&amp;T issues – repairs have been made (sprinkler and lights).  We will start the AT&amp;T claim process to get reimbursed.</w:t>
      </w:r>
    </w:p>
    <w:p w14:paraId="0DE744E1" w14:textId="498EF13F" w:rsidR="00602C01" w:rsidRDefault="00602C01" w:rsidP="00602C01">
      <w:pPr>
        <w:pStyle w:val="ListParagraph"/>
        <w:numPr>
          <w:ilvl w:val="0"/>
          <w:numId w:val="6"/>
        </w:numPr>
      </w:pPr>
      <w:r>
        <w:t>Painting Light Poles – CenterPoint has been emailed again.  Hoping to get on the schedule soon.</w:t>
      </w:r>
    </w:p>
    <w:p w14:paraId="0BC9D362" w14:textId="5BA7D465" w:rsidR="00602C01" w:rsidRDefault="00602C01" w:rsidP="00602C01">
      <w:pPr>
        <w:pStyle w:val="ListParagraph"/>
        <w:numPr>
          <w:ilvl w:val="0"/>
          <w:numId w:val="6"/>
        </w:numPr>
      </w:pPr>
      <w:r>
        <w:t xml:space="preserve">Gate touch pad – Finalizing details and pricing </w:t>
      </w:r>
      <w:r w:rsidR="00867153">
        <w:t>to have the work completed</w:t>
      </w:r>
    </w:p>
    <w:p w14:paraId="508BFCB5" w14:textId="3A7AEDCB" w:rsidR="00867153" w:rsidRDefault="00867153" w:rsidP="00602C01">
      <w:pPr>
        <w:pStyle w:val="ListParagraph"/>
        <w:numPr>
          <w:ilvl w:val="0"/>
          <w:numId w:val="6"/>
        </w:numPr>
      </w:pPr>
      <w:r>
        <w:t>Painting mailboxes – getting pricing as USPS doesn’t maintain it</w:t>
      </w:r>
    </w:p>
    <w:p w14:paraId="1901640F" w14:textId="0F48EC36" w:rsidR="00867153" w:rsidRDefault="00867153" w:rsidP="00867153">
      <w:pPr>
        <w:pStyle w:val="ListParagraph"/>
        <w:numPr>
          <w:ilvl w:val="0"/>
          <w:numId w:val="2"/>
        </w:numPr>
      </w:pPr>
      <w:r>
        <w:t>New Business</w:t>
      </w:r>
    </w:p>
    <w:p w14:paraId="7B9A8118" w14:textId="53A0A4D1" w:rsidR="00867153" w:rsidRDefault="00867153" w:rsidP="00867153">
      <w:pPr>
        <w:pStyle w:val="ListParagraph"/>
        <w:numPr>
          <w:ilvl w:val="0"/>
          <w:numId w:val="7"/>
        </w:numPr>
      </w:pPr>
      <w:r>
        <w:t>Rental Unit Voting – Annual meeting on January 19, 2023.  We would like to have an email voting option.  You can also vote by proxy or in person.  Possible mail in voting, but that may be unreliable.  Would like all voting to be done by the 18</w:t>
      </w:r>
      <w:r w:rsidRPr="00867153">
        <w:rPr>
          <w:vertAlign w:val="superscript"/>
        </w:rPr>
        <w:t>th</w:t>
      </w:r>
      <w:r>
        <w:t xml:space="preserve"> at 5pm, unless you plan on voting at the meeting in person.  Information will go out via email and through the regular mail.  </w:t>
      </w:r>
    </w:p>
    <w:p w14:paraId="08FBB904" w14:textId="0BC9EA83" w:rsidR="00867153" w:rsidRDefault="00867153" w:rsidP="00867153">
      <w:pPr>
        <w:pStyle w:val="ListParagraph"/>
        <w:numPr>
          <w:ilvl w:val="0"/>
          <w:numId w:val="7"/>
        </w:numPr>
      </w:pPr>
      <w:r>
        <w:t>HOA fee notices – they have gone out and you should be getting them in the mail.  Fees can be paid online.</w:t>
      </w:r>
    </w:p>
    <w:p w14:paraId="5C366573" w14:textId="35B66A4F" w:rsidR="00867153" w:rsidRDefault="00867153" w:rsidP="00867153">
      <w:pPr>
        <w:pStyle w:val="ListParagraph"/>
        <w:numPr>
          <w:ilvl w:val="0"/>
          <w:numId w:val="7"/>
        </w:numPr>
      </w:pPr>
      <w:r>
        <w:t>HOA Board Elections – solicitation of candidates will be going out.</w:t>
      </w:r>
    </w:p>
    <w:p w14:paraId="29947BC1" w14:textId="2AAACEDA" w:rsidR="00867153" w:rsidRDefault="00867153" w:rsidP="00867153">
      <w:pPr>
        <w:pStyle w:val="ListParagraph"/>
        <w:numPr>
          <w:ilvl w:val="0"/>
          <w:numId w:val="7"/>
        </w:numPr>
      </w:pPr>
      <w:r>
        <w:t xml:space="preserve">2023 Budget review – based off everyone paying (which may not happen).  </w:t>
      </w:r>
    </w:p>
    <w:p w14:paraId="75CE43F4" w14:textId="3E83D87F" w:rsidR="007C45A6" w:rsidRDefault="007C45A6" w:rsidP="00867153">
      <w:pPr>
        <w:pStyle w:val="ListParagraph"/>
        <w:numPr>
          <w:ilvl w:val="0"/>
          <w:numId w:val="7"/>
        </w:numPr>
      </w:pPr>
      <w:r>
        <w:t xml:space="preserve">Other items </w:t>
      </w:r>
    </w:p>
    <w:p w14:paraId="631552EE" w14:textId="11900E55" w:rsidR="007C45A6" w:rsidRDefault="007C45A6" w:rsidP="007C45A6">
      <w:pPr>
        <w:pStyle w:val="ListParagraph"/>
        <w:numPr>
          <w:ilvl w:val="0"/>
          <w:numId w:val="8"/>
        </w:numPr>
      </w:pPr>
      <w:r>
        <w:t>The broken entry gate has been fixed</w:t>
      </w:r>
    </w:p>
    <w:p w14:paraId="5E8295CA" w14:textId="3F4B92C6" w:rsidR="007C45A6" w:rsidRDefault="007C45A6" w:rsidP="007C45A6">
      <w:pPr>
        <w:pStyle w:val="ListParagraph"/>
        <w:numPr>
          <w:ilvl w:val="0"/>
          <w:numId w:val="2"/>
        </w:numPr>
      </w:pPr>
      <w:r>
        <w:lastRenderedPageBreak/>
        <w:t xml:space="preserve">Next meeting is January 19, </w:t>
      </w:r>
      <w:proofErr w:type="gramStart"/>
      <w:r>
        <w:t>2023</w:t>
      </w:r>
      <w:proofErr w:type="gramEnd"/>
      <w:r>
        <w:t xml:space="preserve"> at 7pm</w:t>
      </w:r>
    </w:p>
    <w:p w14:paraId="3A60D77A" w14:textId="0F281508" w:rsidR="007C45A6" w:rsidRPr="00B769AE" w:rsidRDefault="007C45A6" w:rsidP="007C45A6">
      <w:pPr>
        <w:pStyle w:val="ListParagraph"/>
        <w:numPr>
          <w:ilvl w:val="0"/>
          <w:numId w:val="2"/>
        </w:numPr>
      </w:pPr>
      <w:r>
        <w:t>Meeting adjourned at 7:31pm</w:t>
      </w:r>
    </w:p>
    <w:sectPr w:rsidR="007C45A6" w:rsidRPr="00B769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345B3"/>
    <w:multiLevelType w:val="hybridMultilevel"/>
    <w:tmpl w:val="70861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9301D"/>
    <w:multiLevelType w:val="hybridMultilevel"/>
    <w:tmpl w:val="8CE0F13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E72DA1"/>
    <w:multiLevelType w:val="hybridMultilevel"/>
    <w:tmpl w:val="7B0AA47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742C36"/>
    <w:multiLevelType w:val="hybridMultilevel"/>
    <w:tmpl w:val="AFE21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4026EE"/>
    <w:multiLevelType w:val="hybridMultilevel"/>
    <w:tmpl w:val="5B8EF4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75F7CC6"/>
    <w:multiLevelType w:val="hybridMultilevel"/>
    <w:tmpl w:val="3C66A15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1895D0E"/>
    <w:multiLevelType w:val="hybridMultilevel"/>
    <w:tmpl w:val="339E8ED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82B5F68"/>
    <w:multiLevelType w:val="hybridMultilevel"/>
    <w:tmpl w:val="A2C8608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627918">
    <w:abstractNumId w:val="0"/>
  </w:num>
  <w:num w:numId="2" w16cid:durableId="946041957">
    <w:abstractNumId w:val="3"/>
  </w:num>
  <w:num w:numId="3" w16cid:durableId="132720240">
    <w:abstractNumId w:val="6"/>
  </w:num>
  <w:num w:numId="4" w16cid:durableId="2142308509">
    <w:abstractNumId w:val="1"/>
  </w:num>
  <w:num w:numId="5" w16cid:durableId="378288306">
    <w:abstractNumId w:val="5"/>
  </w:num>
  <w:num w:numId="6" w16cid:durableId="1461000811">
    <w:abstractNumId w:val="4"/>
  </w:num>
  <w:num w:numId="7" w16cid:durableId="1554459974">
    <w:abstractNumId w:val="2"/>
  </w:num>
  <w:num w:numId="8" w16cid:durableId="7910211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9AE"/>
    <w:rsid w:val="003F1346"/>
    <w:rsid w:val="00602C01"/>
    <w:rsid w:val="006727EC"/>
    <w:rsid w:val="00767C3B"/>
    <w:rsid w:val="007C45A6"/>
    <w:rsid w:val="00867153"/>
    <w:rsid w:val="00B769AE"/>
    <w:rsid w:val="00CC7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09363F"/>
  <w15:chartTrackingRefBased/>
  <w15:docId w15:val="{CC5198F0-F6B2-0E40-8570-F5BBC0467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9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Foley</dc:creator>
  <cp:keywords/>
  <dc:description/>
  <cp:lastModifiedBy>Carolyn Foley</cp:lastModifiedBy>
  <cp:revision>1</cp:revision>
  <dcterms:created xsi:type="dcterms:W3CDTF">2022-12-09T00:57:00Z</dcterms:created>
  <dcterms:modified xsi:type="dcterms:W3CDTF">2022-12-09T03:15:00Z</dcterms:modified>
</cp:coreProperties>
</file>