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1D5E" w14:textId="5E2E0439" w:rsidR="00AB6FDB" w:rsidRDefault="00CD76EA" w:rsidP="00CD76EA">
      <w:pPr>
        <w:pStyle w:val="NoSpacing"/>
      </w:pPr>
      <w:r>
        <w:t>Willow Park Green HOA Meeting</w:t>
      </w:r>
    </w:p>
    <w:p w14:paraId="2664E01E" w14:textId="44390EF5" w:rsidR="00CD76EA" w:rsidRDefault="00CD76EA" w:rsidP="00CD76EA">
      <w:pPr>
        <w:pStyle w:val="NoSpacing"/>
      </w:pPr>
      <w:r>
        <w:t>October 13, 2022</w:t>
      </w:r>
    </w:p>
    <w:p w14:paraId="5BFF9D1A" w14:textId="783ACEF3" w:rsidR="00CD76EA" w:rsidRDefault="00CD76EA" w:rsidP="00CD76EA">
      <w:pPr>
        <w:pStyle w:val="NoSpacing"/>
      </w:pPr>
    </w:p>
    <w:p w14:paraId="03223EAF" w14:textId="3970D03C" w:rsidR="00CD76EA" w:rsidRDefault="00CD76EA" w:rsidP="00CD76EA">
      <w:pPr>
        <w:pStyle w:val="NoSpacing"/>
        <w:numPr>
          <w:ilvl w:val="0"/>
          <w:numId w:val="1"/>
        </w:numPr>
      </w:pPr>
      <w:r>
        <w:t>Meeting was called to order at 7:00pm</w:t>
      </w:r>
    </w:p>
    <w:p w14:paraId="37F164DD" w14:textId="5DB3E88A" w:rsidR="00CD76EA" w:rsidRDefault="00CD76EA" w:rsidP="00CD76EA">
      <w:pPr>
        <w:pStyle w:val="NoSpacing"/>
        <w:numPr>
          <w:ilvl w:val="0"/>
          <w:numId w:val="1"/>
        </w:numPr>
      </w:pPr>
      <w:r>
        <w:t xml:space="preserve">The minutes from the 9/15/2022 meeting </w:t>
      </w:r>
      <w:proofErr w:type="gramStart"/>
      <w:r>
        <w:t>were</w:t>
      </w:r>
      <w:proofErr w:type="gramEnd"/>
      <w:r>
        <w:t xml:space="preserve"> approved</w:t>
      </w:r>
    </w:p>
    <w:p w14:paraId="59ECE866" w14:textId="3DF58448" w:rsidR="00CD76EA" w:rsidRDefault="00CD76EA" w:rsidP="00CD76EA">
      <w:pPr>
        <w:pStyle w:val="NoSpacing"/>
        <w:numPr>
          <w:ilvl w:val="0"/>
          <w:numId w:val="1"/>
        </w:numPr>
      </w:pPr>
      <w:r>
        <w:t>Treasurer’s Report</w:t>
      </w:r>
      <w:r>
        <w:tab/>
        <w:t>$134,384.25</w:t>
      </w:r>
    </w:p>
    <w:p w14:paraId="0EE0868A" w14:textId="619BBC49" w:rsidR="00CD76EA" w:rsidRPr="00CD76EA" w:rsidRDefault="00CD76EA" w:rsidP="00CD76EA">
      <w:pPr>
        <w:pStyle w:val="NoSpacing"/>
        <w:ind w:left="2160" w:firstLine="720"/>
        <w:rPr>
          <w:u w:val="single"/>
        </w:rPr>
      </w:pPr>
      <w:r w:rsidRPr="00CD76EA">
        <w:rPr>
          <w:u w:val="single"/>
        </w:rPr>
        <w:t>$7,602.74</w:t>
      </w:r>
    </w:p>
    <w:p w14:paraId="2E9336A7" w14:textId="13368E0E" w:rsidR="00CD76EA" w:rsidRDefault="00CD76EA" w:rsidP="00CD76EA">
      <w:pPr>
        <w:pStyle w:val="NoSpacing"/>
        <w:ind w:left="2160" w:firstLine="720"/>
      </w:pPr>
      <w:r>
        <w:t>$141, 986.99</w:t>
      </w:r>
    </w:p>
    <w:p w14:paraId="3D1D7A83" w14:textId="29ED6C67" w:rsidR="00CD76EA" w:rsidRPr="00CD76EA" w:rsidRDefault="00CD76EA" w:rsidP="00CD76EA">
      <w:pPr>
        <w:pStyle w:val="NoSpacing"/>
        <w:ind w:left="2160" w:firstLine="720"/>
        <w:rPr>
          <w:u w:val="single"/>
        </w:rPr>
      </w:pPr>
      <w:r w:rsidRPr="00CD76EA">
        <w:rPr>
          <w:u w:val="single"/>
        </w:rPr>
        <w:t>$10, 562.51</w:t>
      </w:r>
    </w:p>
    <w:p w14:paraId="14646A49" w14:textId="4A50A7BA" w:rsidR="00CD76EA" w:rsidRDefault="00CD76EA" w:rsidP="00CD76EA">
      <w:pPr>
        <w:pStyle w:val="NoSpacing"/>
        <w:ind w:left="2160" w:firstLine="720"/>
      </w:pPr>
      <w:r>
        <w:t>$131, 424.48</w:t>
      </w:r>
    </w:p>
    <w:p w14:paraId="429B5DCE" w14:textId="4E2EFBD2" w:rsidR="00CD76EA" w:rsidRDefault="00CD76EA" w:rsidP="00CD76EA">
      <w:pPr>
        <w:pStyle w:val="NoSpacing"/>
        <w:numPr>
          <w:ilvl w:val="0"/>
          <w:numId w:val="2"/>
        </w:numPr>
      </w:pPr>
      <w:r>
        <w:t>Committee Reports</w:t>
      </w:r>
    </w:p>
    <w:p w14:paraId="7B7F882B" w14:textId="41190F47" w:rsidR="00CD76EA" w:rsidRDefault="00CD76EA" w:rsidP="00CD76EA">
      <w:pPr>
        <w:pStyle w:val="NoSpacing"/>
        <w:numPr>
          <w:ilvl w:val="0"/>
          <w:numId w:val="3"/>
        </w:numPr>
      </w:pPr>
      <w:r>
        <w:t>ACC</w:t>
      </w:r>
    </w:p>
    <w:p w14:paraId="796BE64A" w14:textId="6E092FAC" w:rsidR="00CD76EA" w:rsidRDefault="00CD76EA" w:rsidP="00CD76EA">
      <w:pPr>
        <w:pStyle w:val="NoSpacing"/>
        <w:numPr>
          <w:ilvl w:val="0"/>
          <w:numId w:val="4"/>
        </w:numPr>
      </w:pPr>
      <w:r>
        <w:t>Only one item currently outstanding</w:t>
      </w:r>
    </w:p>
    <w:p w14:paraId="7176D916" w14:textId="4A0CB2F9" w:rsidR="00CD76EA" w:rsidRDefault="00CD76EA" w:rsidP="00CD76EA">
      <w:pPr>
        <w:pStyle w:val="NoSpacing"/>
        <w:numPr>
          <w:ilvl w:val="0"/>
          <w:numId w:val="3"/>
        </w:numPr>
      </w:pPr>
      <w:r>
        <w:t>Landscape/Garden Club</w:t>
      </w:r>
    </w:p>
    <w:p w14:paraId="643AE202" w14:textId="119AC948" w:rsidR="00CD76EA" w:rsidRDefault="00CD76EA" w:rsidP="00CD76EA">
      <w:pPr>
        <w:pStyle w:val="NoSpacing"/>
        <w:numPr>
          <w:ilvl w:val="0"/>
          <w:numId w:val="4"/>
        </w:numPr>
      </w:pPr>
      <w:r>
        <w:t>Paul Jordan at 21410 Willow Glade is Yard of the Month</w:t>
      </w:r>
    </w:p>
    <w:p w14:paraId="7A28778A" w14:textId="33CF5BDA" w:rsidR="00CD76EA" w:rsidRDefault="00CD76EA" w:rsidP="00CD76EA">
      <w:pPr>
        <w:pStyle w:val="NoSpacing"/>
        <w:numPr>
          <w:ilvl w:val="0"/>
          <w:numId w:val="3"/>
        </w:numPr>
      </w:pPr>
      <w:r>
        <w:t>Community Events</w:t>
      </w:r>
    </w:p>
    <w:p w14:paraId="35039C34" w14:textId="26DE63E8" w:rsidR="00CD76EA" w:rsidRDefault="00CD76EA" w:rsidP="00CD76EA">
      <w:pPr>
        <w:pStyle w:val="NoSpacing"/>
        <w:numPr>
          <w:ilvl w:val="0"/>
          <w:numId w:val="4"/>
        </w:numPr>
      </w:pPr>
      <w:r>
        <w:t>Yard Sale on 10/8/2022 was a success</w:t>
      </w:r>
    </w:p>
    <w:p w14:paraId="3CAB76C6" w14:textId="60688DCA" w:rsidR="00CD76EA" w:rsidRDefault="00CD76EA" w:rsidP="00CD76EA">
      <w:pPr>
        <w:pStyle w:val="NoSpacing"/>
        <w:numPr>
          <w:ilvl w:val="0"/>
          <w:numId w:val="3"/>
        </w:numPr>
      </w:pPr>
      <w:r>
        <w:t>Welcome Wagon</w:t>
      </w:r>
    </w:p>
    <w:p w14:paraId="261458D3" w14:textId="331E4317" w:rsidR="00CD76EA" w:rsidRDefault="00CD76EA" w:rsidP="00CD76EA">
      <w:pPr>
        <w:pStyle w:val="NoSpacing"/>
        <w:numPr>
          <w:ilvl w:val="0"/>
          <w:numId w:val="4"/>
        </w:numPr>
      </w:pPr>
      <w:r>
        <w:t>We are continuing to send out info to new owners</w:t>
      </w:r>
    </w:p>
    <w:p w14:paraId="2B00969C" w14:textId="1EA2AC3A" w:rsidR="00CD76EA" w:rsidRDefault="00CD76EA" w:rsidP="00CD76EA">
      <w:pPr>
        <w:pStyle w:val="NoSpacing"/>
        <w:numPr>
          <w:ilvl w:val="0"/>
          <w:numId w:val="2"/>
        </w:numPr>
      </w:pPr>
      <w:r>
        <w:t>Homeowner Forum</w:t>
      </w:r>
    </w:p>
    <w:p w14:paraId="61B5F766" w14:textId="3D0D8F17" w:rsidR="00CD76EA" w:rsidRDefault="00CD76EA" w:rsidP="00CD76EA">
      <w:pPr>
        <w:pStyle w:val="NoSpacing"/>
        <w:numPr>
          <w:ilvl w:val="0"/>
          <w:numId w:val="3"/>
        </w:numPr>
      </w:pPr>
      <w:r>
        <w:t>Lots of speeders in the neighborhood and not stopping at stop signs or when the school bus is stopped</w:t>
      </w:r>
    </w:p>
    <w:p w14:paraId="4C373BE6" w14:textId="4D93BA0A" w:rsidR="00CD76EA" w:rsidRDefault="00CD76EA" w:rsidP="00CD76EA">
      <w:pPr>
        <w:pStyle w:val="NoSpacing"/>
        <w:numPr>
          <w:ilvl w:val="0"/>
          <w:numId w:val="3"/>
        </w:numPr>
      </w:pPr>
      <w:r>
        <w:t>Residents with a lot of cars parked all over the street, even after being spoken to several times</w:t>
      </w:r>
    </w:p>
    <w:p w14:paraId="3754EA33" w14:textId="69740C5D" w:rsidR="00CD76EA" w:rsidRDefault="00CD76EA" w:rsidP="00CD76EA">
      <w:pPr>
        <w:pStyle w:val="NoSpacing"/>
        <w:numPr>
          <w:ilvl w:val="0"/>
          <w:numId w:val="3"/>
        </w:numPr>
      </w:pPr>
      <w:r>
        <w:t>What is being done with the front flower beds?  Sod will be placed by the large tree out front and we are waiting on the sprinklers to be fixed for more flowers to be planted.</w:t>
      </w:r>
    </w:p>
    <w:p w14:paraId="240B42A0" w14:textId="7CFA0AA5" w:rsidR="00CD76EA" w:rsidRDefault="00CD76EA" w:rsidP="00CD76EA">
      <w:pPr>
        <w:pStyle w:val="NoSpacing"/>
        <w:numPr>
          <w:ilvl w:val="0"/>
          <w:numId w:val="3"/>
        </w:numPr>
      </w:pPr>
      <w:r>
        <w:t>Was there ever a maintenance fund of $700,000?  No, it was never that high.</w:t>
      </w:r>
    </w:p>
    <w:p w14:paraId="1F775DA5" w14:textId="2AF58481" w:rsidR="00CD76EA" w:rsidRDefault="00CD76EA" w:rsidP="00CD76EA">
      <w:pPr>
        <w:pStyle w:val="NoSpacing"/>
        <w:numPr>
          <w:ilvl w:val="0"/>
          <w:numId w:val="2"/>
        </w:numPr>
      </w:pPr>
      <w:r>
        <w:t>Old Business</w:t>
      </w:r>
    </w:p>
    <w:p w14:paraId="27E9027C" w14:textId="56985C5D" w:rsidR="00CD76EA" w:rsidRDefault="00CD76EA" w:rsidP="00CD76EA">
      <w:pPr>
        <w:pStyle w:val="NoSpacing"/>
        <w:numPr>
          <w:ilvl w:val="0"/>
          <w:numId w:val="5"/>
        </w:numPr>
      </w:pPr>
      <w:r>
        <w:t>Block party being held 10/30from 5-7pm.</w:t>
      </w:r>
    </w:p>
    <w:p w14:paraId="114B168A" w14:textId="3458DD96" w:rsidR="00CD76EA" w:rsidRDefault="00CD76EA" w:rsidP="00446215">
      <w:pPr>
        <w:pStyle w:val="NoSpacing"/>
        <w:numPr>
          <w:ilvl w:val="0"/>
          <w:numId w:val="5"/>
        </w:numPr>
      </w:pPr>
      <w:r>
        <w:t xml:space="preserve">Limiting rental property units – lawyers have drafted language to be voted on </w:t>
      </w:r>
      <w:proofErr w:type="gramStart"/>
      <w:r>
        <w:t>that states</w:t>
      </w:r>
      <w:proofErr w:type="gramEnd"/>
      <w:r>
        <w:t xml:space="preserve"> no more than 15% of homes can be rented out.</w:t>
      </w:r>
      <w:r w:rsidR="00446215">
        <w:t xml:space="preserve">  We need to enforce this by a vote.  We need at least 100 votes as yes to pass.  Looking at a possible committee to help spread the word.</w:t>
      </w:r>
    </w:p>
    <w:p w14:paraId="50399E74" w14:textId="64A740FC" w:rsidR="00446215" w:rsidRDefault="00446215" w:rsidP="00446215">
      <w:pPr>
        <w:pStyle w:val="NoSpacing"/>
        <w:numPr>
          <w:ilvl w:val="0"/>
          <w:numId w:val="5"/>
        </w:numPr>
      </w:pPr>
      <w:r>
        <w:t>We are still trying to update homeowner’s contact info.</w:t>
      </w:r>
    </w:p>
    <w:p w14:paraId="7F74FAC1" w14:textId="56916812" w:rsidR="00446215" w:rsidRDefault="00446215" w:rsidP="00446215">
      <w:pPr>
        <w:pStyle w:val="NoSpacing"/>
        <w:numPr>
          <w:ilvl w:val="0"/>
          <w:numId w:val="5"/>
        </w:numPr>
      </w:pPr>
      <w:r>
        <w:t>The flag poled out front are still being considered.</w:t>
      </w:r>
    </w:p>
    <w:p w14:paraId="235251AF" w14:textId="5BDBB2B0" w:rsidR="00446215" w:rsidRDefault="00446215" w:rsidP="00446215">
      <w:pPr>
        <w:pStyle w:val="NoSpacing"/>
        <w:numPr>
          <w:ilvl w:val="0"/>
          <w:numId w:val="2"/>
        </w:numPr>
      </w:pPr>
      <w:r>
        <w:t>New Business</w:t>
      </w:r>
    </w:p>
    <w:p w14:paraId="1662E6C7" w14:textId="4779B6C7" w:rsidR="00446215" w:rsidRDefault="00446215" w:rsidP="00446215">
      <w:pPr>
        <w:pStyle w:val="NoSpacing"/>
        <w:numPr>
          <w:ilvl w:val="0"/>
          <w:numId w:val="6"/>
        </w:numPr>
      </w:pPr>
      <w:r>
        <w:t>Cable installation -currently dealing with AT&amp;T.  Sprinklers have been impacted and we are working on repairs.  Lights at the sign in the front have also been impacted.</w:t>
      </w:r>
    </w:p>
    <w:p w14:paraId="1C8DDCE4" w14:textId="2165118D" w:rsidR="00446215" w:rsidRDefault="00446215" w:rsidP="00446215">
      <w:pPr>
        <w:pStyle w:val="NoSpacing"/>
        <w:numPr>
          <w:ilvl w:val="0"/>
          <w:numId w:val="6"/>
        </w:numPr>
      </w:pPr>
      <w:r>
        <w:t>Area at the front tree will be sodded soon and flowers will be planted.</w:t>
      </w:r>
    </w:p>
    <w:p w14:paraId="3D5F2178" w14:textId="380CD7D4" w:rsidR="00446215" w:rsidRDefault="00446215" w:rsidP="00446215">
      <w:pPr>
        <w:pStyle w:val="NoSpacing"/>
        <w:numPr>
          <w:ilvl w:val="0"/>
          <w:numId w:val="6"/>
        </w:numPr>
      </w:pPr>
      <w:r>
        <w:t>Painting light poles – currently waiting on a time frame from Center Point.</w:t>
      </w:r>
    </w:p>
    <w:p w14:paraId="5FC0BC54" w14:textId="747D58AA" w:rsidR="00446215" w:rsidRDefault="00446215" w:rsidP="00446215">
      <w:pPr>
        <w:pStyle w:val="NoSpacing"/>
        <w:numPr>
          <w:ilvl w:val="0"/>
          <w:numId w:val="6"/>
        </w:numPr>
      </w:pPr>
      <w:r>
        <w:t>We are looking at changing out the gate touch pad (working on pricing now).</w:t>
      </w:r>
    </w:p>
    <w:p w14:paraId="07BF5E2F" w14:textId="15359FF2" w:rsidR="00446215" w:rsidRDefault="00446215" w:rsidP="00446215">
      <w:pPr>
        <w:pStyle w:val="NoSpacing"/>
        <w:numPr>
          <w:ilvl w:val="0"/>
          <w:numId w:val="6"/>
        </w:numPr>
      </w:pPr>
      <w:r>
        <w:t>Painting mailboxes – USPS says it’s our responsibility so we are looking at getting that completed.</w:t>
      </w:r>
    </w:p>
    <w:p w14:paraId="4545D032" w14:textId="3B57DA9B" w:rsidR="00446215" w:rsidRDefault="00446215" w:rsidP="00446215">
      <w:pPr>
        <w:pStyle w:val="NoSpacing"/>
        <w:numPr>
          <w:ilvl w:val="0"/>
          <w:numId w:val="2"/>
        </w:numPr>
      </w:pPr>
      <w:r>
        <w:t xml:space="preserve">Next meeting is 11/10/22 at 7pm </w:t>
      </w:r>
    </w:p>
    <w:p w14:paraId="346A48FF" w14:textId="32B86CC3" w:rsidR="00446215" w:rsidRDefault="00446215" w:rsidP="00446215">
      <w:pPr>
        <w:pStyle w:val="NoSpacing"/>
        <w:numPr>
          <w:ilvl w:val="0"/>
          <w:numId w:val="2"/>
        </w:numPr>
      </w:pPr>
      <w:r>
        <w:t xml:space="preserve">Meeting Adjourned </w:t>
      </w:r>
    </w:p>
    <w:sectPr w:rsidR="00446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4A1"/>
    <w:multiLevelType w:val="hybridMultilevel"/>
    <w:tmpl w:val="63FE6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A25B64"/>
    <w:multiLevelType w:val="hybridMultilevel"/>
    <w:tmpl w:val="87703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265F17"/>
    <w:multiLevelType w:val="hybridMultilevel"/>
    <w:tmpl w:val="93602F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DE03EE"/>
    <w:multiLevelType w:val="hybridMultilevel"/>
    <w:tmpl w:val="4FD8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446B4"/>
    <w:multiLevelType w:val="hybridMultilevel"/>
    <w:tmpl w:val="59E2BC1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580056E"/>
    <w:multiLevelType w:val="hybridMultilevel"/>
    <w:tmpl w:val="0548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378246">
    <w:abstractNumId w:val="5"/>
  </w:num>
  <w:num w:numId="2" w16cid:durableId="1501003362">
    <w:abstractNumId w:val="3"/>
  </w:num>
  <w:num w:numId="3" w16cid:durableId="491261593">
    <w:abstractNumId w:val="2"/>
  </w:num>
  <w:num w:numId="4" w16cid:durableId="1335231299">
    <w:abstractNumId w:val="4"/>
  </w:num>
  <w:num w:numId="5" w16cid:durableId="1850176062">
    <w:abstractNumId w:val="1"/>
  </w:num>
  <w:num w:numId="6" w16cid:durableId="202651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EA"/>
    <w:rsid w:val="00446215"/>
    <w:rsid w:val="00AB6FDB"/>
    <w:rsid w:val="00CD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695F"/>
  <w15:chartTrackingRefBased/>
  <w15:docId w15:val="{2574ACE7-CE89-4A36-9D13-E3B00774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7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Foley</dc:creator>
  <cp:keywords/>
  <dc:description/>
  <cp:lastModifiedBy>Carolyn Foley</cp:lastModifiedBy>
  <cp:revision>1</cp:revision>
  <dcterms:created xsi:type="dcterms:W3CDTF">2022-11-08T02:06:00Z</dcterms:created>
  <dcterms:modified xsi:type="dcterms:W3CDTF">2022-11-08T02:21:00Z</dcterms:modified>
</cp:coreProperties>
</file>